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D22" w:rsidRDefault="001D5EEB" w:rsidP="001D5EEB">
      <w:pPr>
        <w:jc w:val="center"/>
        <w:rPr>
          <w:b/>
          <w:sz w:val="28"/>
        </w:rPr>
      </w:pPr>
      <w:r>
        <w:rPr>
          <w:b/>
          <w:sz w:val="28"/>
        </w:rPr>
        <w:t>Аннотация</w:t>
      </w:r>
    </w:p>
    <w:p w:rsidR="001D5EEB" w:rsidRDefault="001D5EEB" w:rsidP="001D5EEB">
      <w:pPr>
        <w:jc w:val="both"/>
      </w:pPr>
      <w:r>
        <w:t>Документы представлены в виде таблиц, на основании которых каждый может ознакомиться с учебно-методическим комплектом, который использует учитель. В таблицах можно узнать информацию о классе, количестве часов по учебной программе, авторской программе на основании которой написана рабочая программа, контрольно-измерительных материалах и методических пособиях.</w:t>
      </w:r>
    </w:p>
    <w:p w:rsidR="001D5EEB" w:rsidRPr="001D5EEB" w:rsidRDefault="001D5EEB" w:rsidP="001D5EEB">
      <w:pPr>
        <w:jc w:val="both"/>
      </w:pPr>
      <w:r>
        <w:t>В каждой отдельно взятой таблице педагог представляет учебно-методический комплект, который он использует в своей работе.</w:t>
      </w:r>
      <w:bookmarkStart w:id="0" w:name="_GoBack"/>
      <w:bookmarkEnd w:id="0"/>
    </w:p>
    <w:sectPr w:rsidR="001D5EEB" w:rsidRPr="001D5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E7E"/>
    <w:rsid w:val="001D5EEB"/>
    <w:rsid w:val="00315B83"/>
    <w:rsid w:val="006B6E7E"/>
    <w:rsid w:val="009A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F9A3A9-3C75-4864-881A-3503172C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B83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73</Words>
  <Characters>420</Characters>
  <Application>Microsoft Office Word</Application>
  <DocSecurity>0</DocSecurity>
  <Lines>3</Lines>
  <Paragraphs>1</Paragraphs>
  <ScaleCrop>false</ScaleCrop>
  <Company>SPecialiST RePack</Company>
  <LinksUpToDate>false</LinksUpToDate>
  <CharactersWithSpaces>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2</cp:revision>
  <dcterms:created xsi:type="dcterms:W3CDTF">2018-04-08T08:32:00Z</dcterms:created>
  <dcterms:modified xsi:type="dcterms:W3CDTF">2018-04-08T08:39:00Z</dcterms:modified>
</cp:coreProperties>
</file>